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DD5" w:rsidRDefault="00296DD5" w:rsidP="00296DD5">
      <w:pPr>
        <w:pStyle w:val="a3"/>
        <w:jc w:val="both"/>
        <w:rPr>
          <w:rFonts w:ascii="Times New Roman" w:hAnsi="Times New Roman"/>
          <w:b/>
          <w:sz w:val="18"/>
          <w:szCs w:val="20"/>
          <w:u w:val="single"/>
        </w:rPr>
      </w:pPr>
      <w:r>
        <w:rPr>
          <w:rFonts w:ascii="Times New Roman" w:hAnsi="Times New Roman"/>
          <w:b/>
          <w:sz w:val="18"/>
          <w:szCs w:val="20"/>
          <w:u w:val="single"/>
        </w:rPr>
        <w:t>Для учеников с низкой мотивацией</w:t>
      </w:r>
    </w:p>
    <w:p w:rsidR="00296DD5" w:rsidRDefault="00296DD5" w:rsidP="00296DD5">
      <w:pPr>
        <w:pStyle w:val="a3"/>
        <w:jc w:val="both"/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b/>
          <w:sz w:val="18"/>
          <w:szCs w:val="20"/>
        </w:rPr>
        <w:t>Задание № 1.</w:t>
      </w:r>
      <w:r>
        <w:rPr>
          <w:rFonts w:ascii="Times New Roman" w:hAnsi="Times New Roman"/>
          <w:sz w:val="18"/>
          <w:szCs w:val="20"/>
        </w:rPr>
        <w:t xml:space="preserve"> Дайте характеристику листьев растений  (1 вариант – бегония металлическая, 2- </w:t>
      </w:r>
      <w:proofErr w:type="spellStart"/>
      <w:r>
        <w:rPr>
          <w:rFonts w:ascii="Times New Roman" w:hAnsi="Times New Roman"/>
          <w:sz w:val="18"/>
          <w:szCs w:val="20"/>
        </w:rPr>
        <w:t>хлорофитум</w:t>
      </w:r>
      <w:proofErr w:type="spellEnd"/>
      <w:r>
        <w:rPr>
          <w:rFonts w:ascii="Times New Roman" w:hAnsi="Times New Roman"/>
          <w:sz w:val="18"/>
          <w:szCs w:val="20"/>
        </w:rPr>
        <w:t xml:space="preserve"> хохлатый).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296DD5" w:rsidTr="00296DD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Характеристика листьев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 xml:space="preserve">Название растения - </w:t>
            </w:r>
          </w:p>
        </w:tc>
      </w:tr>
      <w:tr w:rsidR="00296DD5" w:rsidTr="00296DD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1. Название листа.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</w:p>
        </w:tc>
      </w:tr>
      <w:tr w:rsidR="00296DD5" w:rsidTr="00296DD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2. Простой или сложный лист.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</w:p>
        </w:tc>
      </w:tr>
      <w:tr w:rsidR="00296DD5" w:rsidTr="00296DD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3. Жилкование листа.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</w:p>
        </w:tc>
      </w:tr>
      <w:tr w:rsidR="00296DD5" w:rsidTr="00296DD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4. Листорасположение.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</w:p>
        </w:tc>
      </w:tr>
    </w:tbl>
    <w:p w:rsidR="00296DD5" w:rsidRDefault="00296DD5" w:rsidP="00296DD5">
      <w:pPr>
        <w:pStyle w:val="a3"/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b/>
          <w:sz w:val="18"/>
          <w:szCs w:val="20"/>
        </w:rPr>
        <w:t>Задание №2 .</w:t>
      </w:r>
      <w:r>
        <w:rPr>
          <w:rFonts w:ascii="Times New Roman" w:hAnsi="Times New Roman"/>
          <w:sz w:val="18"/>
          <w:szCs w:val="20"/>
        </w:rPr>
        <w:t xml:space="preserve"> Выполни тест «Клеточное строение листа»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627"/>
        <w:gridCol w:w="4944"/>
      </w:tblGrid>
      <w:tr w:rsidR="00296DD5" w:rsidTr="00296DD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D5" w:rsidRDefault="00296DD5">
            <w:pPr>
              <w:pStyle w:val="a3"/>
              <w:rPr>
                <w:rFonts w:ascii="Times New Roman" w:hAnsi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20"/>
                <w:lang w:eastAsia="en-US"/>
              </w:rPr>
              <w:t>Вариант 1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1. К какому типу тканей относится кожица листа?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А) покровная ткань;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Б) проводящая ткань;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В) механическая ткань.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2. Какую функцию выполняют устьица листа?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А) проведение жидкостей;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Б) газообмен;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В) опора.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 xml:space="preserve">3. Чем отличается губчатая ткань от </w:t>
            </w:r>
            <w:proofErr w:type="gramStart"/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столбчатой</w:t>
            </w:r>
            <w:proofErr w:type="gramEnd"/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?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А) расположением клеток;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Б) цветом клеток.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4. Какие клетки листа пропускают свет?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А) сосуды;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Б) ситовидные клетки;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В) клетки кожицы.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5. В каких клетках находятся хлоропласты?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А) в клетках кожицы;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Б) в межклетниках;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В) в клетках мякоти листа.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D5" w:rsidRDefault="00296DD5">
            <w:pPr>
              <w:pStyle w:val="a3"/>
              <w:rPr>
                <w:rFonts w:ascii="Times New Roman" w:hAnsi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20"/>
                <w:lang w:eastAsia="en-US"/>
              </w:rPr>
              <w:t>Вариант 2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1. Где расположены клетки устьиц?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А) в межклетниках;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Б) в клетках мякоти;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В) в клетках кожицы.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 xml:space="preserve">2. Чем отличается губчатая ткань от </w:t>
            </w:r>
            <w:proofErr w:type="gramStart"/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столбчатой</w:t>
            </w:r>
            <w:proofErr w:type="gramEnd"/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?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А) расположением клеток;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Б) цветом клеток.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3. В каких клетках находятся хлоропласты?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А) в клетках кожицы;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Б) в межклетниках;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В) в клетках мякоти листа.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4. К какому типу тканей относится кожица листа?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А) покровная ткань;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Б) проводящая ткань;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В) механическая ткань.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5. Какую функцию выполняют устьица листа?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А) проведение жидкостей;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Б) газообмен;</w:t>
            </w:r>
          </w:p>
          <w:p w:rsidR="00296DD5" w:rsidRDefault="00296DD5">
            <w:pPr>
              <w:pStyle w:val="a3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В) опора.</w:t>
            </w:r>
          </w:p>
        </w:tc>
      </w:tr>
    </w:tbl>
    <w:p w:rsidR="00296DD5" w:rsidRDefault="00296DD5" w:rsidP="00296DD5">
      <w:pPr>
        <w:pStyle w:val="a3"/>
        <w:jc w:val="both"/>
        <w:rPr>
          <w:rFonts w:ascii="Times New Roman" w:hAnsi="Times New Roman"/>
          <w:b/>
          <w:sz w:val="18"/>
          <w:szCs w:val="20"/>
        </w:rPr>
      </w:pPr>
      <w:r>
        <w:rPr>
          <w:rFonts w:ascii="Times New Roman" w:hAnsi="Times New Roman"/>
          <w:b/>
          <w:sz w:val="18"/>
          <w:szCs w:val="20"/>
          <w:u w:val="single"/>
        </w:rPr>
        <w:t>Для учеников со средней мотивацией</w:t>
      </w:r>
    </w:p>
    <w:p w:rsidR="00296DD5" w:rsidRDefault="00296DD5" w:rsidP="00296DD5">
      <w:pPr>
        <w:pStyle w:val="a3"/>
        <w:jc w:val="both"/>
        <w:rPr>
          <w:rFonts w:ascii="Times New Roman" w:hAnsi="Times New Roman"/>
          <w:sz w:val="18"/>
          <w:szCs w:val="20"/>
        </w:rPr>
      </w:pPr>
      <w:proofErr w:type="gramStart"/>
      <w:r>
        <w:rPr>
          <w:rFonts w:ascii="Times New Roman" w:hAnsi="Times New Roman"/>
          <w:b/>
          <w:sz w:val="18"/>
          <w:szCs w:val="20"/>
        </w:rPr>
        <w:t>Задание № 3</w:t>
      </w:r>
      <w:r>
        <w:rPr>
          <w:rFonts w:ascii="Times New Roman" w:hAnsi="Times New Roman"/>
          <w:sz w:val="18"/>
          <w:szCs w:val="20"/>
        </w:rPr>
        <w:t xml:space="preserve"> Определите правильность суждения о клеточном строении листа (если согласны, ставьте - (+), если нет - (-) </w:t>
      </w:r>
      <w:proofErr w:type="gramEnd"/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8"/>
        <w:gridCol w:w="1418"/>
        <w:gridCol w:w="1559"/>
      </w:tblGrid>
      <w:tr w:rsidR="00296DD5" w:rsidTr="00296DD5">
        <w:trPr>
          <w:trHeight w:val="629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DD5" w:rsidRDefault="00296DD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20"/>
                <w:lang w:eastAsia="en-US"/>
              </w:rPr>
              <w:t>Суждения (вопросы)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DD5" w:rsidRDefault="00296DD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20"/>
                <w:lang w:eastAsia="en-US"/>
              </w:rPr>
              <w:t>+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DD5" w:rsidRDefault="00296DD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20"/>
                <w:lang w:eastAsia="en-US"/>
              </w:rPr>
              <w:t>-</w:t>
            </w:r>
          </w:p>
        </w:tc>
      </w:tr>
      <w:tr w:rsidR="00296DD5" w:rsidTr="00296DD5">
        <w:trPr>
          <w:trHeight w:val="30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1. Лист покрыт прозрачной кожицей - эпидермой.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</w:p>
        </w:tc>
      </w:tr>
      <w:tr w:rsidR="00296DD5" w:rsidTr="00296DD5">
        <w:trPr>
          <w:trHeight w:val="394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2. Основная функция устьиц обеспечивать газообмен и испарение воды листьями.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</w:p>
        </w:tc>
      </w:tr>
      <w:tr w:rsidR="00296DD5" w:rsidTr="00296DD5">
        <w:trPr>
          <w:trHeight w:val="23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3. У древесных растений устьица располагаются на верхней стороне листа.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</w:p>
        </w:tc>
      </w:tr>
      <w:tr w:rsidR="00296DD5" w:rsidTr="00296DD5">
        <w:trPr>
          <w:trHeight w:val="276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4. Фотосинтезирующая ткань листа состоит из столбчатой и губчатой ткани.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</w:p>
        </w:tc>
      </w:tr>
      <w:tr w:rsidR="00296DD5" w:rsidTr="00296DD5">
        <w:trPr>
          <w:trHeight w:val="5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5. По сосудам проводящего пучка передвигаются растворённые органические вещества.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</w:p>
        </w:tc>
      </w:tr>
      <w:tr w:rsidR="00296DD5" w:rsidTr="00296DD5">
        <w:trPr>
          <w:trHeight w:val="18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/>
                <w:sz w:val="18"/>
                <w:szCs w:val="20"/>
                <w:lang w:eastAsia="en-US"/>
              </w:rPr>
              <w:t>6. Главная функция основной ткани листа – процесс фотосинтеза.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D5" w:rsidRDefault="00296DD5">
            <w:pPr>
              <w:pStyle w:val="a3"/>
              <w:spacing w:line="276" w:lineRule="auto"/>
              <w:rPr>
                <w:rFonts w:ascii="Times New Roman" w:hAnsi="Times New Roman"/>
                <w:sz w:val="18"/>
                <w:szCs w:val="20"/>
                <w:lang w:eastAsia="en-US"/>
              </w:rPr>
            </w:pPr>
          </w:p>
        </w:tc>
      </w:tr>
    </w:tbl>
    <w:p w:rsidR="00296DD5" w:rsidRDefault="00296DD5" w:rsidP="00296DD5">
      <w:pPr>
        <w:pStyle w:val="a3"/>
        <w:rPr>
          <w:rFonts w:ascii="Times New Roman" w:hAnsi="Times New Roman"/>
          <w:b/>
          <w:sz w:val="18"/>
          <w:szCs w:val="20"/>
        </w:rPr>
      </w:pPr>
      <w:r>
        <w:rPr>
          <w:rFonts w:ascii="Times New Roman" w:hAnsi="Times New Roman"/>
          <w:b/>
          <w:sz w:val="18"/>
          <w:szCs w:val="20"/>
          <w:u w:val="single"/>
        </w:rPr>
        <w:t>Для учеников с высокой мотивацией</w:t>
      </w:r>
    </w:p>
    <w:p w:rsidR="00296DD5" w:rsidRDefault="00296DD5" w:rsidP="00296DD5">
      <w:pPr>
        <w:pStyle w:val="a3"/>
        <w:rPr>
          <w:rFonts w:ascii="Times New Roman" w:hAnsi="Times New Roman"/>
          <w:b/>
          <w:sz w:val="18"/>
          <w:szCs w:val="20"/>
        </w:rPr>
      </w:pPr>
      <w:r>
        <w:rPr>
          <w:rFonts w:ascii="Times New Roman" w:hAnsi="Times New Roman"/>
          <w:b/>
          <w:sz w:val="18"/>
          <w:szCs w:val="20"/>
        </w:rPr>
        <w:t xml:space="preserve">Задание № 4. </w:t>
      </w:r>
      <w:r>
        <w:rPr>
          <w:rFonts w:ascii="Times New Roman" w:hAnsi="Times New Roman"/>
          <w:b/>
          <w:bCs/>
          <w:sz w:val="18"/>
          <w:szCs w:val="20"/>
        </w:rPr>
        <w:t>Подпишите структуры листа, обозначенные цифрами от 1 до10, используя терминологию на английском языке</w:t>
      </w:r>
    </w:p>
    <w:p w:rsidR="00296DD5" w:rsidRDefault="00296DD5" w:rsidP="00296DD5">
      <w:pPr>
        <w:pStyle w:val="a3"/>
        <w:rPr>
          <w:rFonts w:ascii="Times New Roman" w:hAnsi="Times New Roman"/>
          <w:b/>
          <w:sz w:val="18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4431030</wp:posOffset>
                </wp:positionH>
                <wp:positionV relativeFrom="paragraph">
                  <wp:posOffset>216535</wp:posOffset>
                </wp:positionV>
                <wp:extent cx="1466850" cy="2057400"/>
                <wp:effectExtent l="0" t="0" r="0" b="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6DD5" w:rsidRDefault="00296DD5" w:rsidP="00296DD5">
                            <w:pPr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6</w:t>
                            </w:r>
                          </w:p>
                          <w:p w:rsidR="00296DD5" w:rsidRDefault="00296DD5" w:rsidP="00296DD5">
                            <w:pPr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7</w:t>
                            </w:r>
                          </w:p>
                          <w:p w:rsidR="00296DD5" w:rsidRDefault="00296DD5" w:rsidP="00296DD5">
                            <w:pPr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8</w:t>
                            </w:r>
                          </w:p>
                          <w:p w:rsidR="00296DD5" w:rsidRDefault="00296DD5" w:rsidP="00296DD5">
                            <w:pPr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9</w:t>
                            </w:r>
                          </w:p>
                          <w:p w:rsidR="00296DD5" w:rsidRDefault="00296DD5" w:rsidP="00296DD5">
                            <w:pPr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10</w:t>
                            </w:r>
                          </w:p>
                          <w:p w:rsidR="00296DD5" w:rsidRDefault="00296DD5" w:rsidP="00296DD5">
                            <w:pPr>
                              <w:rPr>
                                <w:color w:val="002060"/>
                              </w:rPr>
                            </w:pPr>
                          </w:p>
                          <w:p w:rsidR="00296DD5" w:rsidRDefault="00296DD5" w:rsidP="00296DD5">
                            <w:pPr>
                              <w:rPr>
                                <w:color w:val="002060"/>
                              </w:rPr>
                            </w:pPr>
                          </w:p>
                          <w:p w:rsidR="00296DD5" w:rsidRDefault="00296DD5" w:rsidP="00296DD5">
                            <w:pPr>
                              <w:jc w:val="center"/>
                            </w:pPr>
                          </w:p>
                          <w:p w:rsidR="00296DD5" w:rsidRDefault="00296DD5" w:rsidP="00296D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348.9pt;margin-top:17.05pt;width:115.5pt;height:16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" filled="f" stroked="f" strokeweight="2pt">
                <v:textbox>
                  <w:txbxContent>
                    <w:p w:rsidR="00296DD5" w:rsidRDefault="00296DD5" w:rsidP="00296DD5">
                      <w:pPr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6</w:t>
                      </w:r>
                    </w:p>
                    <w:p w:rsidR="00296DD5" w:rsidRDefault="00296DD5" w:rsidP="00296DD5">
                      <w:pPr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7</w:t>
                      </w:r>
                    </w:p>
                    <w:p w:rsidR="00296DD5" w:rsidRDefault="00296DD5" w:rsidP="00296DD5">
                      <w:pPr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8</w:t>
                      </w:r>
                    </w:p>
                    <w:p w:rsidR="00296DD5" w:rsidRDefault="00296DD5" w:rsidP="00296DD5">
                      <w:pPr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9</w:t>
                      </w:r>
                    </w:p>
                    <w:p w:rsidR="00296DD5" w:rsidRDefault="00296DD5" w:rsidP="00296DD5">
                      <w:pPr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10</w:t>
                      </w:r>
                    </w:p>
                    <w:p w:rsidR="00296DD5" w:rsidRDefault="00296DD5" w:rsidP="00296DD5">
                      <w:pPr>
                        <w:rPr>
                          <w:color w:val="002060"/>
                        </w:rPr>
                      </w:pPr>
                    </w:p>
                    <w:p w:rsidR="00296DD5" w:rsidRDefault="00296DD5" w:rsidP="00296DD5">
                      <w:pPr>
                        <w:rPr>
                          <w:color w:val="002060"/>
                        </w:rPr>
                      </w:pPr>
                    </w:p>
                    <w:p w:rsidR="00296DD5" w:rsidRDefault="00296DD5" w:rsidP="00296DD5">
                      <w:pPr>
                        <w:jc w:val="center"/>
                      </w:pPr>
                    </w:p>
                    <w:p w:rsidR="00296DD5" w:rsidRDefault="00296DD5" w:rsidP="00296DD5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3771265</wp:posOffset>
                </wp:positionH>
                <wp:positionV relativeFrom="paragraph">
                  <wp:posOffset>27305</wp:posOffset>
                </wp:positionV>
                <wp:extent cx="2219325" cy="2057400"/>
                <wp:effectExtent l="0" t="0" r="0" b="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6DD5" w:rsidRDefault="00296DD5" w:rsidP="00296DD5">
                            <w:pPr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1</w:t>
                            </w:r>
                          </w:p>
                          <w:p w:rsidR="00296DD5" w:rsidRDefault="00296DD5" w:rsidP="00296DD5">
                            <w:pPr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2</w:t>
                            </w:r>
                          </w:p>
                          <w:p w:rsidR="00296DD5" w:rsidRDefault="00296DD5" w:rsidP="00296DD5">
                            <w:pPr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3</w:t>
                            </w:r>
                          </w:p>
                          <w:p w:rsidR="00296DD5" w:rsidRDefault="00296DD5" w:rsidP="00296DD5">
                            <w:pPr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4</w:t>
                            </w:r>
                          </w:p>
                          <w:p w:rsidR="00296DD5" w:rsidRDefault="00296DD5" w:rsidP="00296DD5">
                            <w:pPr>
                              <w:rPr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5</w:t>
                            </w:r>
                          </w:p>
                          <w:p w:rsidR="00296DD5" w:rsidRDefault="00296DD5" w:rsidP="00296DD5">
                            <w:pPr>
                              <w:rPr>
                                <w:color w:val="002060"/>
                              </w:rPr>
                            </w:pPr>
                          </w:p>
                          <w:p w:rsidR="00296DD5" w:rsidRDefault="00296DD5" w:rsidP="00296DD5">
                            <w:pPr>
                              <w:jc w:val="center"/>
                            </w:pPr>
                          </w:p>
                          <w:p w:rsidR="00296DD5" w:rsidRDefault="00296DD5" w:rsidP="00296D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7" style="position:absolute;margin-left:296.95pt;margin-top:2.15pt;width:174.75pt;height:1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" filled="f" stroked="f" strokeweight="2pt">
                <v:textbox>
                  <w:txbxContent>
                    <w:p w:rsidR="00296DD5" w:rsidRDefault="00296DD5" w:rsidP="00296DD5">
                      <w:pPr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1</w:t>
                      </w:r>
                    </w:p>
                    <w:p w:rsidR="00296DD5" w:rsidRDefault="00296DD5" w:rsidP="00296DD5">
                      <w:pPr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2</w:t>
                      </w:r>
                    </w:p>
                    <w:p w:rsidR="00296DD5" w:rsidRDefault="00296DD5" w:rsidP="00296DD5">
                      <w:pPr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3</w:t>
                      </w:r>
                    </w:p>
                    <w:p w:rsidR="00296DD5" w:rsidRDefault="00296DD5" w:rsidP="00296DD5">
                      <w:pPr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4</w:t>
                      </w:r>
                    </w:p>
                    <w:p w:rsidR="00296DD5" w:rsidRDefault="00296DD5" w:rsidP="00296DD5">
                      <w:pPr>
                        <w:rPr>
                          <w:color w:val="002060"/>
                        </w:rPr>
                      </w:pPr>
                      <w:r>
                        <w:rPr>
                          <w:color w:val="002060"/>
                        </w:rPr>
                        <w:t>5</w:t>
                      </w:r>
                    </w:p>
                    <w:p w:rsidR="00296DD5" w:rsidRDefault="00296DD5" w:rsidP="00296DD5">
                      <w:pPr>
                        <w:rPr>
                          <w:color w:val="002060"/>
                        </w:rPr>
                      </w:pPr>
                    </w:p>
                    <w:p w:rsidR="00296DD5" w:rsidRDefault="00296DD5" w:rsidP="00296DD5">
                      <w:pPr>
                        <w:jc w:val="center"/>
                      </w:pPr>
                    </w:p>
                    <w:p w:rsidR="00296DD5" w:rsidRDefault="00296DD5" w:rsidP="00296DD5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8"/>
          <w:szCs w:val="20"/>
        </w:rPr>
        <w:drawing>
          <wp:inline distT="0" distB="0" distL="0" distR="0">
            <wp:extent cx="3624580" cy="1861820"/>
            <wp:effectExtent l="0" t="0" r="0" b="5080"/>
            <wp:docPr id="1" name="Рисунок 1" descr="Описание: http://ndla.no/sites/default/files/images/blad_anato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Описание: http://ndla.no/sites/default/files/images/blad_anatomi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4580" cy="186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DD5" w:rsidRDefault="00296DD5" w:rsidP="00296DD5">
      <w:pPr>
        <w:pStyle w:val="a3"/>
        <w:rPr>
          <w:rFonts w:ascii="Times New Roman" w:hAnsi="Times New Roman"/>
          <w:sz w:val="18"/>
          <w:szCs w:val="20"/>
        </w:rPr>
      </w:pPr>
    </w:p>
    <w:p w:rsidR="00296DD5" w:rsidRDefault="00296DD5" w:rsidP="00296DD5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b/>
          <w:sz w:val="20"/>
          <w:szCs w:val="20"/>
        </w:rPr>
        <w:t>Задание  № 5  «Лови  ошибку»</w:t>
      </w:r>
    </w:p>
    <w:p w:rsidR="00296DD5" w:rsidRDefault="00296DD5" w:rsidP="00296DD5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 Клетки кожицы образованы механической тканью, они пропускают свет и выполняют защитную функцию.</w:t>
      </w:r>
    </w:p>
    <w:p w:rsidR="00296DD5" w:rsidRDefault="00296DD5" w:rsidP="00296DD5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 </w:t>
      </w:r>
      <w:proofErr w:type="spellStart"/>
      <w:r>
        <w:rPr>
          <w:rFonts w:ascii="Times New Roman" w:hAnsi="Times New Roman"/>
          <w:sz w:val="20"/>
          <w:szCs w:val="20"/>
        </w:rPr>
        <w:t>Устьичные</w:t>
      </w:r>
      <w:proofErr w:type="spellEnd"/>
      <w:r>
        <w:rPr>
          <w:rFonts w:ascii="Times New Roman" w:hAnsi="Times New Roman"/>
          <w:sz w:val="20"/>
          <w:szCs w:val="20"/>
        </w:rPr>
        <w:t xml:space="preserve"> клетки выполняют защитную функцию.</w:t>
      </w:r>
    </w:p>
    <w:p w:rsidR="00296DD5" w:rsidRDefault="00296DD5" w:rsidP="00296DD5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Клетки мякоти листа состоят из сосудов и ситовидных трубок.</w:t>
      </w:r>
    </w:p>
    <w:p w:rsidR="00296DD5" w:rsidRDefault="00296DD5" w:rsidP="00296DD5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Клетки мякоти листа имеют зеленый цвет, так как в них содержится хлорофилл.</w:t>
      </w:r>
    </w:p>
    <w:p w:rsidR="00296DD5" w:rsidRDefault="00296DD5" w:rsidP="00296DD5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5. Межклетники заполнены воздухом.</w:t>
      </w:r>
    </w:p>
    <w:p w:rsidR="00296DD5" w:rsidRDefault="00296DD5" w:rsidP="00296DD5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 Волокна, которые входят в состав жилок листа, выполняют проводящую функцию.</w:t>
      </w:r>
    </w:p>
    <w:p w:rsidR="00296DD5" w:rsidRDefault="00296DD5" w:rsidP="00296DD5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Ответы: ____________       </w:t>
      </w:r>
    </w:p>
    <w:p w:rsidR="00296DD5" w:rsidRDefault="00296DD5" w:rsidP="00296DD5">
      <w:pPr>
        <w:pStyle w:val="a3"/>
        <w:rPr>
          <w:rFonts w:ascii="Times New Roman" w:hAnsi="Times New Roman"/>
          <w:b/>
          <w:sz w:val="20"/>
          <w:szCs w:val="20"/>
        </w:rPr>
      </w:pPr>
    </w:p>
    <w:p w:rsidR="00B31116" w:rsidRDefault="00B31116">
      <w:bookmarkStart w:id="0" w:name="_GoBack"/>
      <w:bookmarkEnd w:id="0"/>
    </w:p>
    <w:sectPr w:rsidR="00B31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A97"/>
    <w:rsid w:val="000D1A97"/>
    <w:rsid w:val="00296DD5"/>
    <w:rsid w:val="00B3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D5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6DD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296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96D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6DD5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D5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6DD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296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96D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6DD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2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2200</Characters>
  <Application>Microsoft Office Word</Application>
  <DocSecurity>0</DocSecurity>
  <Lines>18</Lines>
  <Paragraphs>5</Paragraphs>
  <ScaleCrop>false</ScaleCrop>
  <Company>Microsoft</Company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Алёна</cp:lastModifiedBy>
  <cp:revision>3</cp:revision>
  <dcterms:created xsi:type="dcterms:W3CDTF">2017-06-29T04:13:00Z</dcterms:created>
  <dcterms:modified xsi:type="dcterms:W3CDTF">2017-06-29T04:13:00Z</dcterms:modified>
</cp:coreProperties>
</file>